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C782" w14:textId="77777777" w:rsidR="00C24044" w:rsidRPr="00C24044" w:rsidRDefault="00C24044" w:rsidP="00C24044">
      <w:pPr>
        <w:shd w:val="clear" w:color="auto" w:fill="F5FAFD"/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b/>
          <w:bCs/>
          <w:color w:val="0000FF"/>
          <w:sz w:val="21"/>
          <w:szCs w:val="21"/>
          <w:lang w:eastAsia="hr-HR"/>
        </w:rPr>
        <w:t>Školska godina 2020./2021.</w:t>
      </w:r>
    </w:p>
    <w:p w14:paraId="2832877E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Zapisnici u cjelovitom obliku bilježe se u Bilježnici numeriranih stranica Tima za kvalitetu.</w:t>
      </w:r>
    </w:p>
    <w:p w14:paraId="3584A844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Zapisnici su prijelazni iz mandata u mandat voditelju/</w:t>
      </w:r>
      <w:proofErr w:type="spellStart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ici</w:t>
      </w:r>
      <w:proofErr w:type="spellEnd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 xml:space="preserve"> Tima.</w:t>
      </w:r>
    </w:p>
    <w:p w14:paraId="3D381B16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b/>
          <w:bCs/>
          <w:color w:val="0000CD"/>
          <w:sz w:val="20"/>
          <w:szCs w:val="20"/>
          <w:lang w:eastAsia="hr-HR"/>
        </w:rPr>
        <w:t>Voditeljica Tima za kvalitetu</w:t>
      </w: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 xml:space="preserve">: Silvana </w:t>
      </w:r>
      <w:proofErr w:type="spellStart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Kopajtić</w:t>
      </w:r>
      <w:proofErr w:type="spellEnd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Zurak</w:t>
      </w:r>
      <w:proofErr w:type="spellEnd"/>
    </w:p>
    <w:p w14:paraId="2C73E16D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b/>
          <w:bCs/>
          <w:color w:val="0000CD"/>
          <w:sz w:val="20"/>
          <w:szCs w:val="20"/>
          <w:lang w:eastAsia="hr-HR"/>
        </w:rPr>
        <w:t>Članovi Tima za kvalitetu</w:t>
      </w:r>
      <w:r w:rsidRPr="00C24044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hr-HR"/>
        </w:rPr>
        <w:t>:</w:t>
      </w: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 </w:t>
      </w:r>
    </w:p>
    <w:p w14:paraId="749BE28B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Korina Udina</w:t>
      </w:r>
    </w:p>
    <w:p w14:paraId="1B4EE76F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Nataša Kovačević</w:t>
      </w:r>
    </w:p>
    <w:p w14:paraId="3D114765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 xml:space="preserve">Ina </w:t>
      </w:r>
      <w:proofErr w:type="spellStart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Randić</w:t>
      </w:r>
      <w:proofErr w:type="spellEnd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 xml:space="preserve"> Đorđević</w:t>
      </w:r>
    </w:p>
    <w:p w14:paraId="5AECBEC3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Nevia Grbac</w:t>
      </w:r>
    </w:p>
    <w:p w14:paraId="475F2D36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 xml:space="preserve">Nataša </w:t>
      </w:r>
      <w:proofErr w:type="spellStart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Jakičić</w:t>
      </w:r>
      <w:proofErr w:type="spellEnd"/>
    </w:p>
    <w:p w14:paraId="29563973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 xml:space="preserve">Nataša </w:t>
      </w:r>
      <w:proofErr w:type="spellStart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Mažer</w:t>
      </w:r>
      <w:proofErr w:type="spellEnd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Baljak</w:t>
      </w:r>
      <w:proofErr w:type="spellEnd"/>
    </w:p>
    <w:p w14:paraId="6BE6B988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Tea Gluhak</w:t>
      </w:r>
    </w:p>
    <w:p w14:paraId="0D687E8F" w14:textId="77777777" w:rsidR="00C24044" w:rsidRPr="00C24044" w:rsidRDefault="00C24044" w:rsidP="00C2404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7CCBFA01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b/>
          <w:bCs/>
          <w:color w:val="0000CD"/>
          <w:sz w:val="20"/>
          <w:szCs w:val="20"/>
          <w:lang w:eastAsia="hr-HR"/>
        </w:rPr>
        <w:t>Sastanak Tima: 6. listopada  2020. u 13:00 sati</w:t>
      </w:r>
    </w:p>
    <w:p w14:paraId="3842F233" w14:textId="77777777" w:rsidR="00C24044" w:rsidRPr="00C24044" w:rsidRDefault="00C24044" w:rsidP="00C2404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Dnevni red:</w:t>
      </w:r>
    </w:p>
    <w:p w14:paraId="7B524F7D" w14:textId="77777777" w:rsidR="00C24044" w:rsidRPr="00C24044" w:rsidRDefault="00C24044" w:rsidP="00C2404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1. Praćenje vladanja učenika</w:t>
      </w:r>
    </w:p>
    <w:p w14:paraId="1FC05AC2" w14:textId="77777777" w:rsidR="00C24044" w:rsidRPr="00C24044" w:rsidRDefault="00C24044" w:rsidP="00C2404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2. Školski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kalenadar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2020./2021.</w:t>
      </w:r>
    </w:p>
    <w:p w14:paraId="31669121" w14:textId="77777777" w:rsidR="00C24044" w:rsidRPr="00C24044" w:rsidRDefault="00C24044" w:rsidP="00C2404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3. Razno</w:t>
      </w:r>
    </w:p>
    <w:p w14:paraId="46DA71DC" w14:textId="77777777" w:rsidR="00C24044" w:rsidRPr="00C24044" w:rsidRDefault="00C24044" w:rsidP="00C2404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454EDAB7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b/>
          <w:bCs/>
          <w:color w:val="0000CD"/>
          <w:sz w:val="20"/>
          <w:szCs w:val="20"/>
          <w:lang w:eastAsia="hr-HR"/>
        </w:rPr>
        <w:t>Sastanak Tima: 23.rujna 2020. u 13:00 sati</w:t>
      </w:r>
    </w:p>
    <w:p w14:paraId="7D29777E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Dnevni red:</w:t>
      </w:r>
    </w:p>
    <w:p w14:paraId="3ADA14E2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1. Izbor voditeljice tima za kvalitetu</w:t>
      </w:r>
    </w:p>
    <w:p w14:paraId="5B600288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2. Plan rada novog saziva tima</w:t>
      </w:r>
    </w:p>
    <w:p w14:paraId="0D4E12D8" w14:textId="77777777" w:rsidR="00C24044" w:rsidRPr="00C24044" w:rsidRDefault="00C24044" w:rsidP="00C24044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t>3. Razno</w:t>
      </w:r>
    </w:p>
    <w:p w14:paraId="0735B07B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Podsjetimo se - Koja je uloga školskog tima za kvalitetu?</w:t>
      </w:r>
    </w:p>
    <w:p w14:paraId="31C00127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Školski tim za kvalitetu čine suradnici čiji je temeljni cilj osigurati što kvalitetnije uvjete kako samog nastavnog procesa, tako i cjelokupnog školskog ozračja.</w:t>
      </w:r>
    </w:p>
    <w:p w14:paraId="2DF8FDED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>Osnovna mu je zadaća usustaviti  proces  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samovrednovanja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kao permanentnog promišljanja nad:</w:t>
      </w:r>
    </w:p>
    <w:p w14:paraId="44322EE3" w14:textId="77777777" w:rsidR="00C24044" w:rsidRPr="00C24044" w:rsidRDefault="00C24044" w:rsidP="00C2404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Uvjetima rada škole</w:t>
      </w:r>
    </w:p>
    <w:p w14:paraId="543D805F" w14:textId="77777777" w:rsidR="00C24044" w:rsidRPr="00C24044" w:rsidRDefault="00C24044" w:rsidP="00C2404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Rukovođenjem  školom</w:t>
      </w:r>
    </w:p>
    <w:p w14:paraId="5672A868" w14:textId="77777777" w:rsidR="00C24044" w:rsidRPr="00C24044" w:rsidRDefault="00C24044" w:rsidP="00C2404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Kvalitetom nastave</w:t>
      </w:r>
    </w:p>
    <w:p w14:paraId="07B38D34" w14:textId="77777777" w:rsidR="00C24044" w:rsidRPr="00C24044" w:rsidRDefault="00C24044" w:rsidP="00C2404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Kvaliteta nastavnog plana i nastavnog programa-razredne i predmetne nastave</w:t>
      </w:r>
    </w:p>
    <w:p w14:paraId="0E3CBB31" w14:textId="77777777" w:rsidR="00C24044" w:rsidRPr="00C24044" w:rsidRDefault="00C24044" w:rsidP="00C2404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Podrškom učenicima</w:t>
      </w:r>
    </w:p>
    <w:p w14:paraId="4AE5FC39" w14:textId="77777777" w:rsidR="00C24044" w:rsidRPr="00C24044" w:rsidRDefault="00C24044" w:rsidP="00C24044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C24044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Postignućima učenika</w:t>
      </w:r>
    </w:p>
    <w:p w14:paraId="740A0419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Budući da ne postoji legislativa koja propisuje strogu strukturu tima i unaprijed zacrtan plan aktivnosti, rad školskog tima temelji se na inicijativi članova čija je zadaća samostalno istraživanje, napredovanje i kontinuirano unaprjeđenje škole.</w:t>
      </w:r>
    </w:p>
    <w:p w14:paraId="3F4C3AC7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Jasno je da se proces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samovrednovanja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razlikuje od škole do škole, stoga se od školskoga tima očekuje da proces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samovjednovanja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prilagodi potrebama i specifičnostima svoje škole te da samostalno procijeni, planira i sudjeluje u provedbi aktivnosti kako bi se unaprijedio rad škole.</w:t>
      </w:r>
    </w:p>
    <w:p w14:paraId="6A77BC55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Svrha procesa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samovrednovanja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 je  unaprjeđenje kvalitete obrazovanja, odnosno unaprjeđenje kvalitete rada škola.</w:t>
      </w:r>
    </w:p>
    <w:p w14:paraId="0E80F321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europskoj se obrazovnoj politici započelo s provedbom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samovrednovanja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90-ih godina prošloga stoljeća.</w:t>
      </w:r>
    </w:p>
    <w:p w14:paraId="03FC0232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Pritom su ključnu ulogu odigrala dva dokumenta: Kvaliteta vrednovanja obrazovnog rada u školama (1998) i Preporuke Europskog parlamenta i Europskog savjeta (2001).</w:t>
      </w:r>
    </w:p>
    <w:p w14:paraId="75ECFD65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Uvođenje vanjskoga vrednovanja i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samovrednovanja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škola u obrazovni sustav Republike Hrvatske započelo je školske godine 2006./2007.</w:t>
      </w:r>
    </w:p>
    <w:p w14:paraId="1FC2059A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2009. godine u OŠ Kostrena, održan je prvi sastanak tima za kvalitetu.</w:t>
      </w:r>
    </w:p>
    <w:p w14:paraId="715DACCD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Škola je provela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samovrednovanje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 a sudjelovali smo i u Pilot projektu NCVVO.</w:t>
      </w:r>
    </w:p>
    <w:p w14:paraId="31BB15BB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Uspješno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samovrednovanje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škole je proces unaprjeđenja kvalitete koji se planira i ostvaruje unutar škole, a temelji se na uzajamnom povjerenju, vjeri u snagu vlastitoga razvoja i spremnosti djelatnika na samokritičnost bez vanjskih pritisaka (Bezinović, 2007).</w:t>
      </w:r>
    </w:p>
    <w:p w14:paraId="713D7814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Samovrednovanje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je znanstveno i stručno osmišljen postupak koji omogućuje nastavnom osoblju da na temelju sustavnog praćenja, analiziranja i preispitivanja samostalno unaprijedi vlastiti odgojno-obrazovni rad.</w:t>
      </w:r>
    </w:p>
    <w:p w14:paraId="5E348C9A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Pritom je važno samostalno odrediti smjer i intenzitet djelovanja koji je određen odgovorima svih subjekata škole na sljedeća pitanja (Priručnik za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samovrjednovanje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srednjih škola, 2010):</w:t>
      </w:r>
    </w:p>
    <w:p w14:paraId="2102DB2B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Koliko je učinkovita naša škola, tj. koliko ostvaruje svoj program, zadatke i ciljeve?</w:t>
      </w:r>
    </w:p>
    <w:p w14:paraId="059ED7B1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Kako se u školi osjećaju i koliko u radu i razvoju napreduju naši učenici?</w:t>
      </w:r>
    </w:p>
    <w:p w14:paraId="39C55753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U čemu je naša škola izvrsna, odnosno čime se možemo ponositi?</w:t>
      </w:r>
    </w:p>
    <w:p w14:paraId="62B3E391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Koliko ja kao ravnatelj ili ja kao nastavnik doprinosim ugledu škole?</w:t>
      </w:r>
    </w:p>
    <w:p w14:paraId="2A2E1867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• Koje su najveće slabosti naše škole? Što bismo u radu trebali mijenjati?</w:t>
      </w:r>
    </w:p>
    <w:p w14:paraId="456B0262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 xml:space="preserve">Na ova pitanja trebaju odgovoriti svi subjekti škole: ravnatelj (u dijelu koji se odnosi na organizaciju, vođenje, suradnju sa zaposlenicima i roditeljima učenika te u odnosu na okruženje, uvjete rada, razvoj kulture i identitet škole), učitelji  i stručni suradnici (u dijelu koji je neposrednije vezan uz stalni proces provedbe, analiziranja i planiranja vlastitog odgojno-obrazovnoga rada te osobnog doprinosa cjelokupnom životu škole) te učenici koji trebaju razvijati sposobnost za objektivno sagledavanje, planiranje, praćenje, vrjednovanje i poboljšavanje svojih aktivnosti. I roditelje treba uključiti u proces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samovrednovanja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kako bi prepoznali svoju odgovornost i zadaću u odgojno-obrazovnom radu te vlastitim mogućnostima doprinosili napretku škole.</w:t>
      </w:r>
    </w:p>
    <w:p w14:paraId="354730B6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Svi zajedno mogu neposredno djelovati uključujući se u rad školskog tima za kvalitetu.</w:t>
      </w:r>
    </w:p>
    <w:p w14:paraId="0724780F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Školski tim za kvalitetu čine svi zainteresirani sudionici života škole. Čini ga najmanje šest osoba, a najveći broj uključenih nije ograničen, već ovisi o specifičnostima svake pojedine škole.</w:t>
      </w:r>
    </w:p>
    <w:p w14:paraId="1D1E84EF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Rad školskog tima za kvalitetu, prema hrvatskom modelu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samovrednovanja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škola temelji se na odgovorima na tri ključna pitanja:</w:t>
      </w:r>
    </w:p>
    <w:p w14:paraId="36DE821E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Koliko je dobra naša škola?</w:t>
      </w: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- koliko smo zadovoljni radom škole u odnosu na postavljene ciljeve, te koliko nam je potrebno i korisno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samovrednovanje</w:t>
      </w:r>
      <w:proofErr w:type="spellEnd"/>
    </w:p>
    <w:p w14:paraId="113282B5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Kako to znamo?</w:t>
      </w: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opisujemo korištenje objektivnih mjerila u procjeni stanja</w:t>
      </w:r>
    </w:p>
    <w:p w14:paraId="59CD0A02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Što učiniti da budemo bolji?</w:t>
      </w: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objašnjavamo pripremu i sadržaj izvještaja i plana razvoja u svrhu unaprjeđenja kvalitete.</w:t>
      </w:r>
    </w:p>
    <w:p w14:paraId="2A05C7AB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Nakon pauze u radu od 2018. godine, na sjednici UV OŠ Kostrena od 31.8.2020. imenovan je tim za kvalitetu u slijedećem sastavu:</w:t>
      </w:r>
    </w:p>
    <w:p w14:paraId="3AC9B5E6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Ravnateljica škole: Adriana Glavan</w:t>
      </w:r>
    </w:p>
    <w:p w14:paraId="67541D08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Stručne suradnice: Korina Udina i Nataša Kovačević</w:t>
      </w:r>
    </w:p>
    <w:p w14:paraId="20EAAC00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Učiteljice razredne nastave: Nataša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Jakičić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 Nataša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Mažer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Baljak</w:t>
      </w:r>
      <w:proofErr w:type="spellEnd"/>
    </w:p>
    <w:p w14:paraId="65D54BA6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Učiteljice predmetne nastave: Nevia Grbac, Ina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Randić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Đorđević, Silvana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Kopajtić</w:t>
      </w:r>
      <w:proofErr w:type="spellEnd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ZUrak</w:t>
      </w:r>
      <w:proofErr w:type="spellEnd"/>
    </w:p>
    <w:p w14:paraId="42C3FC5E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Učiteljica produženog boravka: Tea Gluhak</w:t>
      </w:r>
    </w:p>
    <w:p w14:paraId="73B56C8D" w14:textId="77777777" w:rsidR="00C24044" w:rsidRPr="00C24044" w:rsidRDefault="00C24044" w:rsidP="00C24044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2404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Prvi sastanak tima u ovom sazivu zakazan je za 23. rujna u 13:00 sati</w:t>
      </w:r>
    </w:p>
    <w:p w14:paraId="5A9A7937" w14:textId="77777777" w:rsidR="006E15DA" w:rsidRDefault="006E15DA"/>
    <w:sectPr w:rsidR="006E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366C"/>
    <w:multiLevelType w:val="multilevel"/>
    <w:tmpl w:val="33B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66"/>
    <w:rsid w:val="00280D66"/>
    <w:rsid w:val="006E15DA"/>
    <w:rsid w:val="00A90C7B"/>
    <w:rsid w:val="00C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8DB40-3EBA-4103-8727-6A774315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2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Labinjan</dc:creator>
  <cp:keywords/>
  <dc:description/>
  <cp:lastModifiedBy>Karla Labinjan</cp:lastModifiedBy>
  <cp:revision>2</cp:revision>
  <dcterms:created xsi:type="dcterms:W3CDTF">2022-01-26T07:56:00Z</dcterms:created>
  <dcterms:modified xsi:type="dcterms:W3CDTF">2022-01-26T07:56:00Z</dcterms:modified>
</cp:coreProperties>
</file>